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890"/>
      </w:tblGrid>
      <w:tr w:rsidR="00A70EF2" w:rsidRPr="008007C0" w:rsidTr="003B333A">
        <w:trPr>
          <w:trHeight w:val="2967"/>
        </w:trPr>
        <w:tc>
          <w:tcPr>
            <w:tcW w:w="4890" w:type="dxa"/>
          </w:tcPr>
          <w:p w:rsidR="00A70EF2" w:rsidRPr="00D05011" w:rsidRDefault="00A70EF2" w:rsidP="003B33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0501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АДМИНИСТРАЦИЯ</w:t>
            </w:r>
          </w:p>
          <w:p w:rsidR="00A70EF2" w:rsidRPr="00D05011" w:rsidRDefault="00A70EF2" w:rsidP="003B33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0501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МУНИЦИПАЛЬНОГО</w:t>
            </w:r>
          </w:p>
          <w:p w:rsidR="00A70EF2" w:rsidRPr="00D05011" w:rsidRDefault="00A70EF2" w:rsidP="003B33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0501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ОБРАЗОВАНИЯ</w:t>
            </w:r>
          </w:p>
          <w:p w:rsidR="00A70EF2" w:rsidRPr="00D05011" w:rsidRDefault="00A70EF2" w:rsidP="003B33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0501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СОЛЬ-ИЛЕЦКИЙ</w:t>
            </w:r>
          </w:p>
          <w:p w:rsidR="00A70EF2" w:rsidRPr="00D05011" w:rsidRDefault="00A70EF2" w:rsidP="003B33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0501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ГОРОДСКОЙ ОКРУГ</w:t>
            </w:r>
          </w:p>
          <w:p w:rsidR="00A70EF2" w:rsidRPr="00D05011" w:rsidRDefault="00A70EF2" w:rsidP="003B33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0501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ОРЕНБУРГСКОЙ  ОБЛАСТИ</w:t>
            </w:r>
          </w:p>
          <w:p w:rsidR="00A70EF2" w:rsidRPr="00D05011" w:rsidRDefault="00A70EF2" w:rsidP="003B33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proofErr w:type="gramStart"/>
            <w:r w:rsidRPr="00D0501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П</w:t>
            </w:r>
            <w:proofErr w:type="gramEnd"/>
            <w:r w:rsidRPr="00D0501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О С Т А Н О В Л Е Н И Е</w:t>
            </w:r>
          </w:p>
          <w:p w:rsidR="00A70EF2" w:rsidRPr="00D05011" w:rsidRDefault="00A70EF2" w:rsidP="003B33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A70EF2" w:rsidRPr="00D05011" w:rsidRDefault="00A70EF2" w:rsidP="003B33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_______ № _______</w:t>
            </w:r>
          </w:p>
          <w:p w:rsidR="00A70EF2" w:rsidRPr="008007C0" w:rsidRDefault="00A70EF2" w:rsidP="003B33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70EF2" w:rsidRDefault="00FE79EF" w:rsidP="00A70EF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ПРОЕКТ</w:t>
      </w:r>
    </w:p>
    <w:p w:rsidR="00A70EF2" w:rsidRDefault="00A70EF2" w:rsidP="00A70EF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EF2" w:rsidRPr="008007C0" w:rsidRDefault="00A70EF2" w:rsidP="00A70EF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EF2" w:rsidRDefault="00A70EF2" w:rsidP="00A70EF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EF2" w:rsidRDefault="00A70EF2" w:rsidP="00A70EF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EF2" w:rsidRDefault="00A70EF2" w:rsidP="00A70EF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EF2" w:rsidRDefault="00A70EF2" w:rsidP="00A70EF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EF2" w:rsidRDefault="00A70EF2" w:rsidP="00A70EF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EF2" w:rsidRDefault="00A70EF2" w:rsidP="00A70EF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EF2" w:rsidRDefault="00A70EF2" w:rsidP="00A70EF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EF2" w:rsidRDefault="00A70EF2" w:rsidP="00A70EF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920" w:type="dxa"/>
        <w:tblLayout w:type="fixed"/>
        <w:tblLook w:val="04A0"/>
      </w:tblPr>
      <w:tblGrid>
        <w:gridCol w:w="5920"/>
      </w:tblGrid>
      <w:tr w:rsidR="00A70EF2" w:rsidRPr="004E5D8C" w:rsidTr="003B333A">
        <w:tc>
          <w:tcPr>
            <w:tcW w:w="5920" w:type="dxa"/>
          </w:tcPr>
          <w:p w:rsidR="00A70EF2" w:rsidRPr="00A70EF2" w:rsidRDefault="00A70EF2" w:rsidP="00A70E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55E5F">
              <w:rPr>
                <w:rFonts w:ascii="Times New Roman" w:hAnsi="Times New Roman" w:cs="Times New Roman"/>
                <w:sz w:val="28"/>
              </w:rPr>
              <w:t>Об утверждении</w:t>
            </w:r>
            <w:r>
              <w:rPr>
                <w:rFonts w:ascii="Times New Roman" w:hAnsi="Times New Roman" w:cs="Times New Roman"/>
                <w:sz w:val="28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етодических</w:t>
            </w:r>
            <w:r w:rsidRPr="00A70E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рекомендации об условиях строительства, реконструкции и эксплуатации средств малого размещения – гостевых домов для сезонного проживания отдыхающих и туристов на территории</w:t>
            </w:r>
          </w:p>
          <w:p w:rsidR="00A70EF2" w:rsidRPr="00A70EF2" w:rsidRDefault="00A70EF2" w:rsidP="00A70E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mallCaps/>
                <w:sz w:val="28"/>
                <w:szCs w:val="28"/>
                <w:lang w:eastAsia="ru-RU"/>
              </w:rPr>
            </w:pPr>
            <w:r w:rsidRPr="00A70E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</w:t>
            </w:r>
            <w:proofErr w:type="gramStart"/>
            <w:r w:rsidRPr="00A70E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.С</w:t>
            </w:r>
            <w:proofErr w:type="gramEnd"/>
            <w:r w:rsidRPr="00A70E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оль-Илецка Оренбургской области</w:t>
            </w:r>
          </w:p>
          <w:p w:rsidR="00A70EF2" w:rsidRPr="004E5D8C" w:rsidRDefault="00A70EF2" w:rsidP="003B333A">
            <w:pPr>
              <w:pStyle w:val="ConsPlusNormal"/>
              <w:tabs>
                <w:tab w:val="left" w:pos="5670"/>
              </w:tabs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A70EF2" w:rsidRPr="002526A1" w:rsidRDefault="00A70EF2" w:rsidP="00D30C0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6A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30C02">
        <w:rPr>
          <w:rFonts w:ascii="Times New Roman" w:hAnsi="Times New Roman" w:cs="Times New Roman"/>
          <w:sz w:val="28"/>
          <w:szCs w:val="28"/>
        </w:rPr>
        <w:t>Уставом муниципального образования Соль-Илецкий городской округ</w:t>
      </w:r>
      <w:r w:rsidRPr="002526A1">
        <w:rPr>
          <w:rFonts w:ascii="Times New Roman" w:hAnsi="Times New Roman" w:cs="Times New Roman"/>
          <w:sz w:val="28"/>
          <w:szCs w:val="28"/>
        </w:rPr>
        <w:t xml:space="preserve">, </w:t>
      </w:r>
      <w:r w:rsidR="00D30C02">
        <w:rPr>
          <w:rFonts w:ascii="Times New Roman" w:hAnsi="Times New Roman" w:cs="Times New Roman"/>
          <w:sz w:val="28"/>
          <w:szCs w:val="28"/>
        </w:rPr>
        <w:t xml:space="preserve"> в целях установления общих требований, регламентирующих условия проектирования, выдачи разрешений на строительство и ввод в эксплуатацию </w:t>
      </w:r>
      <w:r w:rsidR="00D30C02" w:rsidRPr="00A70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средств малого размещения – гостевых домов для сезонного проживания отдыхающих и туристов на территории</w:t>
      </w:r>
      <w:r w:rsidR="008A57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30C02" w:rsidRPr="00A70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="00D30C02" w:rsidRPr="00A70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.С</w:t>
      </w:r>
      <w:proofErr w:type="gramEnd"/>
      <w:r w:rsidR="00D30C02" w:rsidRPr="00A70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оль-Илецка Оренбургской области</w:t>
      </w:r>
      <w:r w:rsidR="008A57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526A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30C02" w:rsidRPr="002526A1" w:rsidRDefault="00A70EF2" w:rsidP="00D30C02">
      <w:pPr>
        <w:pStyle w:val="a5"/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P8"/>
      <w:bookmarkEnd w:id="0"/>
      <w:r w:rsidRPr="002526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Утвердить </w:t>
      </w:r>
      <w:r w:rsidR="00D30C02">
        <w:rPr>
          <w:rFonts w:ascii="Times New Roman" w:hAnsi="Times New Roman" w:cs="Times New Roman"/>
          <w:sz w:val="28"/>
        </w:rPr>
        <w:t>м</w:t>
      </w:r>
      <w:r w:rsidR="00D30C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етодические</w:t>
      </w:r>
      <w:r w:rsidR="00D30C02" w:rsidRPr="00A70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рекомендации об условиях строительства, реконструкции и эксплуатации средств малого размещения – гостевых домов для сезонного проживания отдыхающих и туристов на территории</w:t>
      </w:r>
      <w:r w:rsidR="008A57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30C02" w:rsidRPr="00A70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="00D30C02" w:rsidRPr="00A70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.С</w:t>
      </w:r>
      <w:proofErr w:type="gramEnd"/>
      <w:r w:rsidR="00D30C02" w:rsidRPr="00A70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оль-Илецка Оренбургской области</w:t>
      </w:r>
      <w:r w:rsidR="00D30C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(Приложение);</w:t>
      </w:r>
    </w:p>
    <w:p w:rsidR="00D30C02" w:rsidRPr="00D30C02" w:rsidRDefault="00D30C02" w:rsidP="00D30C02">
      <w:pPr>
        <w:pStyle w:val="a5"/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Отделу архитектуры, градостроительства и земельных отношений (Назипова Ф.Ф.) организовать работу по внесению  необходимых изменений в правила землепользования и застройки городского округа;</w:t>
      </w:r>
    </w:p>
    <w:p w:rsidR="00D30C02" w:rsidRPr="00D30C02" w:rsidRDefault="00D30C02" w:rsidP="00D30C02">
      <w:pPr>
        <w:pStyle w:val="a9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Cs w:val="28"/>
        </w:rPr>
      </w:pPr>
      <w:proofErr w:type="gramStart"/>
      <w:r w:rsidRPr="00D30C02">
        <w:rPr>
          <w:szCs w:val="28"/>
        </w:rPr>
        <w:t>Контроль за</w:t>
      </w:r>
      <w:proofErr w:type="gramEnd"/>
      <w:r w:rsidRPr="00D30C02">
        <w:rPr>
          <w:szCs w:val="28"/>
        </w:rPr>
        <w:t xml:space="preserve"> исполнением настоящего постановления   возложить на  первого заместителя главы администрации городского округа - заместителя главы  администрации городского округа по строительству, транспорту, благоустройству и ЖКХ  Вдовкина В.П.</w:t>
      </w:r>
    </w:p>
    <w:p w:rsidR="00D30C02" w:rsidRPr="00D30C02" w:rsidRDefault="00D30C02" w:rsidP="00D30C02">
      <w:pPr>
        <w:pStyle w:val="a5"/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C02">
        <w:rPr>
          <w:rFonts w:ascii="Times New Roman" w:hAnsi="Times New Roman" w:cs="Times New Roman"/>
          <w:sz w:val="28"/>
          <w:szCs w:val="28"/>
        </w:rPr>
        <w:t xml:space="preserve"> Настоящее постановление  вступает в силу после его официального опубликования (обнародования)  и подлежит к  размещению на официальном сайте администрации городского округа.</w:t>
      </w:r>
    </w:p>
    <w:p w:rsidR="00D30C02" w:rsidRDefault="00D30C02" w:rsidP="00D30C02">
      <w:pPr>
        <w:pStyle w:val="a5"/>
        <w:widowControl w:val="0"/>
        <w:tabs>
          <w:tab w:val="left" w:pos="567"/>
        </w:tabs>
        <w:spacing w:after="0"/>
        <w:ind w:left="1983"/>
        <w:rPr>
          <w:rFonts w:ascii="Times New Roman" w:hAnsi="Times New Roman" w:cs="Times New Roman"/>
          <w:sz w:val="28"/>
          <w:szCs w:val="28"/>
        </w:rPr>
      </w:pPr>
    </w:p>
    <w:p w:rsidR="00D30C02" w:rsidRDefault="00D30C02" w:rsidP="00D30C02">
      <w:pPr>
        <w:pStyle w:val="a5"/>
        <w:widowControl w:val="0"/>
        <w:tabs>
          <w:tab w:val="left" w:pos="567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223DB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30C02" w:rsidRDefault="00D30C02" w:rsidP="00D30C02">
      <w:pPr>
        <w:pStyle w:val="a5"/>
        <w:widowControl w:val="0"/>
        <w:tabs>
          <w:tab w:val="left" w:pos="567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Соль-Илецкий городской округ   А.А.Кузьмин</w:t>
      </w:r>
    </w:p>
    <w:p w:rsidR="00D30C02" w:rsidRDefault="00D30C02" w:rsidP="00D30C02">
      <w:pPr>
        <w:pStyle w:val="a5"/>
        <w:widowControl w:val="0"/>
        <w:spacing w:after="0"/>
        <w:ind w:left="1983"/>
        <w:rPr>
          <w:rFonts w:ascii="Times New Roman" w:hAnsi="Times New Roman" w:cs="Times New Roman"/>
          <w:sz w:val="28"/>
          <w:szCs w:val="28"/>
        </w:rPr>
      </w:pPr>
    </w:p>
    <w:p w:rsidR="00D30C02" w:rsidRPr="00CE7291" w:rsidRDefault="00D30C02" w:rsidP="00D30C02">
      <w:pPr>
        <w:pStyle w:val="a5"/>
        <w:widowControl w:val="0"/>
        <w:spacing w:after="0"/>
        <w:ind w:left="0"/>
        <w:rPr>
          <w:rFonts w:ascii="Times New Roman" w:hAnsi="Times New Roman" w:cs="Times New Roman"/>
          <w:color w:val="FFFFFF" w:themeColor="background1"/>
          <w:sz w:val="28"/>
        </w:rPr>
      </w:pPr>
      <w:r w:rsidRPr="00CE7291">
        <w:rPr>
          <w:rFonts w:ascii="Times New Roman" w:hAnsi="Times New Roman" w:cs="Times New Roman"/>
          <w:color w:val="FFFFFF" w:themeColor="background1"/>
          <w:sz w:val="28"/>
          <w:szCs w:val="28"/>
        </w:rPr>
        <w:t>В</w:t>
      </w:r>
      <w:r w:rsidRPr="00CE7291">
        <w:rPr>
          <w:rFonts w:ascii="Times New Roman" w:hAnsi="Times New Roman" w:cs="Times New Roman"/>
          <w:color w:val="FFFFFF" w:themeColor="background1"/>
          <w:sz w:val="28"/>
        </w:rPr>
        <w:t xml:space="preserve">ерно </w:t>
      </w:r>
    </w:p>
    <w:p w:rsidR="00D30C02" w:rsidRPr="00CE7291" w:rsidRDefault="00D30C02" w:rsidP="00D30C02">
      <w:pPr>
        <w:pStyle w:val="a5"/>
        <w:tabs>
          <w:tab w:val="left" w:pos="7016"/>
        </w:tabs>
        <w:ind w:left="0"/>
        <w:rPr>
          <w:rFonts w:ascii="Times New Roman" w:hAnsi="Times New Roman" w:cs="Times New Roman"/>
          <w:color w:val="FFFFFF" w:themeColor="background1"/>
          <w:sz w:val="28"/>
        </w:rPr>
      </w:pPr>
      <w:r w:rsidRPr="00CE7291">
        <w:rPr>
          <w:rFonts w:ascii="Times New Roman" w:hAnsi="Times New Roman" w:cs="Times New Roman"/>
          <w:color w:val="FFFFFF" w:themeColor="background1"/>
          <w:sz w:val="28"/>
        </w:rPr>
        <w:t>Ведущий специалист</w:t>
      </w:r>
      <w:r w:rsidRPr="00CE7291">
        <w:rPr>
          <w:rFonts w:ascii="Times New Roman" w:hAnsi="Times New Roman" w:cs="Times New Roman"/>
          <w:color w:val="FFFFFF" w:themeColor="background1"/>
          <w:sz w:val="28"/>
        </w:rPr>
        <w:tab/>
      </w:r>
    </w:p>
    <w:p w:rsidR="00D30C02" w:rsidRPr="00CE7291" w:rsidRDefault="00D30C02" w:rsidP="00D30C02">
      <w:pPr>
        <w:pStyle w:val="a5"/>
        <w:tabs>
          <w:tab w:val="left" w:pos="7016"/>
        </w:tabs>
        <w:ind w:left="0"/>
        <w:rPr>
          <w:rFonts w:ascii="Times New Roman" w:hAnsi="Times New Roman" w:cs="Times New Roman"/>
          <w:color w:val="FFFFFF" w:themeColor="background1"/>
          <w:sz w:val="28"/>
        </w:rPr>
      </w:pPr>
      <w:r w:rsidRPr="00CE7291">
        <w:rPr>
          <w:rFonts w:ascii="Times New Roman" w:hAnsi="Times New Roman" w:cs="Times New Roman"/>
          <w:color w:val="FFFFFF" w:themeColor="background1"/>
          <w:sz w:val="28"/>
        </w:rPr>
        <w:t>организационного отдела                                                                       Е.В.Телушкина</w:t>
      </w:r>
    </w:p>
    <w:p w:rsidR="00CE7291" w:rsidRDefault="00CE7291" w:rsidP="00CE7291">
      <w:pPr>
        <w:shd w:val="clear" w:color="auto" w:fill="FFFFFF" w:themeFill="background1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F46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CE7291" w:rsidRDefault="00CE7291" w:rsidP="00CE7291">
      <w:pPr>
        <w:shd w:val="clear" w:color="auto" w:fill="FFFFFF" w:themeFill="background1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CE7291" w:rsidRDefault="00CE7291" w:rsidP="00CE7291">
      <w:pPr>
        <w:shd w:val="clear" w:color="auto" w:fill="FFFFFF" w:themeFill="background1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Соль-Илецкого городского округа</w:t>
      </w:r>
    </w:p>
    <w:p w:rsidR="00CE7291" w:rsidRDefault="00CE7291" w:rsidP="00CE7291">
      <w:pPr>
        <w:shd w:val="clear" w:color="auto" w:fill="FFFFFF" w:themeFill="background1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от___________________ №_______</w:t>
      </w:r>
    </w:p>
    <w:p w:rsidR="00A70EF2" w:rsidRDefault="00A70EF2" w:rsidP="00213B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A70EF2" w:rsidRPr="00A70EF2" w:rsidRDefault="00430D2D" w:rsidP="00213B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0EF2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М</w:t>
      </w:r>
      <w:r w:rsidRPr="00A70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етодические рекомендации об условиях строительства, реконструкции и эксплуатации</w:t>
      </w:r>
      <w:r w:rsidR="00A70EF2" w:rsidRPr="00A70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средств малого размещения – гостевых домов для сезонного проживания отдыхающих и туристов на территории</w:t>
      </w:r>
    </w:p>
    <w:p w:rsidR="00430D2D" w:rsidRPr="00A70EF2" w:rsidRDefault="00A70EF2" w:rsidP="00213B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  <w:r w:rsidRPr="00A70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</w:t>
      </w:r>
      <w:proofErr w:type="gramStart"/>
      <w:r w:rsidRPr="00A70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.С</w:t>
      </w:r>
      <w:proofErr w:type="gramEnd"/>
      <w:r w:rsidRPr="00A70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оль-Илецка Оренбургской области</w:t>
      </w:r>
    </w:p>
    <w:p w:rsidR="00430D2D" w:rsidRPr="00A70EF2" w:rsidRDefault="00430D2D" w:rsidP="00213B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430D2D" w:rsidRPr="00A70EF2" w:rsidRDefault="00430D2D" w:rsidP="00213B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213BDE" w:rsidRPr="00A70EF2" w:rsidRDefault="00213BDE" w:rsidP="00213BDE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EF2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213BDE" w:rsidRPr="007F7837" w:rsidRDefault="00213BDE" w:rsidP="007F78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3BDE">
        <w:rPr>
          <w:rFonts w:ascii="Times New Roman" w:eastAsia="Times New Roman" w:hAnsi="Times New Roman" w:cs="Times New Roman"/>
          <w:color w:val="474145"/>
          <w:sz w:val="28"/>
          <w:szCs w:val="28"/>
          <w:lang w:eastAsia="ru-RU"/>
        </w:rPr>
        <w:br/>
      </w:r>
      <w:r w:rsidR="007F7837" w:rsidRPr="007F78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1.1 </w:t>
      </w:r>
      <w:r w:rsidRPr="007F78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Настоящие Методические рекомендации устанавливают общие требования, регламентирующие условия строительства</w:t>
      </w:r>
      <w:r w:rsidR="00403071" w:rsidRPr="007F78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7F78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ввода в эксплуатацию  и эксплуатации средств малого размещения</w:t>
      </w:r>
      <w:r w:rsidR="006330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–гостевых домов</w:t>
      </w:r>
      <w:r w:rsidRPr="007F78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сезонного проживания отдыхающих и туристов </w:t>
      </w:r>
      <w:r w:rsidR="00403071" w:rsidRPr="007F78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территории г</w:t>
      </w:r>
      <w:proofErr w:type="gramStart"/>
      <w:r w:rsidR="00403071" w:rsidRPr="007F78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.С</w:t>
      </w:r>
      <w:proofErr w:type="gramEnd"/>
      <w:r w:rsidR="00403071" w:rsidRPr="007F78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оль-Илецка Оренбургской области</w:t>
      </w:r>
      <w:r w:rsidRPr="007F78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F7837" w:rsidRPr="007F7837" w:rsidRDefault="007F7837" w:rsidP="007F7837">
      <w:pPr>
        <w:shd w:val="clear" w:color="auto" w:fill="FFFFFF"/>
        <w:tabs>
          <w:tab w:val="left" w:pos="1134"/>
          <w:tab w:val="left" w:pos="1276"/>
        </w:tabs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7837">
        <w:rPr>
          <w:rFonts w:ascii="Times New Roman" w:hAnsi="Times New Roman" w:cs="Times New Roman"/>
          <w:color w:val="000000" w:themeColor="text1"/>
          <w:sz w:val="28"/>
          <w:szCs w:val="28"/>
        </w:rPr>
        <w:t>1.2.Малое средство размещения: помещения, используемые организациями различных организационно-правовых форм, индивидуальными предпринимателями и физическими лицами, оборудованные для предоставления услуг размещения с номерным фондом не более 50 номеров</w:t>
      </w:r>
    </w:p>
    <w:p w:rsidR="007F7837" w:rsidRPr="007F7837" w:rsidRDefault="007F7837" w:rsidP="007F7837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837">
        <w:rPr>
          <w:rFonts w:ascii="Times New Roman" w:hAnsi="Times New Roman" w:cs="Times New Roman"/>
          <w:color w:val="000000" w:themeColor="text1"/>
          <w:sz w:val="28"/>
          <w:szCs w:val="28"/>
        </w:rPr>
        <w:t>1.3.Малые средства размещения подразделяют на следующие группы:</w:t>
      </w:r>
    </w:p>
    <w:p w:rsidR="007F7837" w:rsidRPr="007F7837" w:rsidRDefault="007F7837" w:rsidP="007F7837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8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малые гостиницы, малые отели и аналогичные малые средства размещения (малые мотели, малые пансионаты, малые загородные отели, малые </w:t>
      </w:r>
      <w:proofErr w:type="spellStart"/>
      <w:r w:rsidRPr="007F7837">
        <w:rPr>
          <w:rFonts w:ascii="Times New Roman" w:hAnsi="Times New Roman" w:cs="Times New Roman"/>
          <w:color w:val="000000" w:themeColor="text1"/>
          <w:sz w:val="28"/>
          <w:szCs w:val="28"/>
        </w:rPr>
        <w:t>спа-отели</w:t>
      </w:r>
      <w:proofErr w:type="spellEnd"/>
      <w:r w:rsidRPr="007F78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малые туристские базы, малые </w:t>
      </w:r>
      <w:proofErr w:type="spellStart"/>
      <w:r w:rsidRPr="007F7837">
        <w:rPr>
          <w:rFonts w:ascii="Times New Roman" w:hAnsi="Times New Roman" w:cs="Times New Roman"/>
          <w:color w:val="000000" w:themeColor="text1"/>
          <w:sz w:val="28"/>
          <w:szCs w:val="28"/>
        </w:rPr>
        <w:t>хостелы</w:t>
      </w:r>
      <w:proofErr w:type="spellEnd"/>
      <w:r w:rsidRPr="007F7837">
        <w:rPr>
          <w:rFonts w:ascii="Times New Roman" w:hAnsi="Times New Roman" w:cs="Times New Roman"/>
          <w:color w:val="000000" w:themeColor="text1"/>
          <w:sz w:val="28"/>
          <w:szCs w:val="28"/>
        </w:rPr>
        <w:t>, малые гостевые дома, малые сельские гостевые дома и т.д.);</w:t>
      </w:r>
    </w:p>
    <w:p w:rsidR="007F7837" w:rsidRPr="007F7837" w:rsidRDefault="007F7837" w:rsidP="007F7837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8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мини-гостиницы, мини-отели и аналогичные мини-средства размещения (мини-мотели, мини-пансионаты, </w:t>
      </w:r>
      <w:proofErr w:type="spellStart"/>
      <w:r w:rsidRPr="007F7837">
        <w:rPr>
          <w:rFonts w:ascii="Times New Roman" w:hAnsi="Times New Roman" w:cs="Times New Roman"/>
          <w:color w:val="000000" w:themeColor="text1"/>
          <w:sz w:val="28"/>
          <w:szCs w:val="28"/>
        </w:rPr>
        <w:t>мини-спа-отели</w:t>
      </w:r>
      <w:proofErr w:type="spellEnd"/>
      <w:r w:rsidRPr="007F78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т.д.);</w:t>
      </w:r>
    </w:p>
    <w:p w:rsidR="007F7837" w:rsidRPr="007F7837" w:rsidRDefault="007F7837" w:rsidP="007F7837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837">
        <w:rPr>
          <w:rFonts w:ascii="Times New Roman" w:hAnsi="Times New Roman" w:cs="Times New Roman"/>
          <w:color w:val="000000" w:themeColor="text1"/>
          <w:sz w:val="28"/>
          <w:szCs w:val="28"/>
        </w:rPr>
        <w:t>- меблированные комнаты;</w:t>
      </w:r>
    </w:p>
    <w:p w:rsidR="007F7837" w:rsidRDefault="007F7837" w:rsidP="007F7837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837">
        <w:rPr>
          <w:rFonts w:ascii="Times New Roman" w:hAnsi="Times New Roman" w:cs="Times New Roman"/>
          <w:color w:val="000000" w:themeColor="text1"/>
          <w:sz w:val="28"/>
          <w:szCs w:val="28"/>
        </w:rPr>
        <w:t>- гостевые комнаты.</w:t>
      </w:r>
    </w:p>
    <w:p w:rsidR="00F75C07" w:rsidRDefault="00F75C07" w:rsidP="007F783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1.4.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 w:rsidRPr="00F75C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Малые средства размещения располагаются в отдельно стоящем здании или занимают часть здания с отдельным входом, за исключением меблированных и гостевых комнат, которые могут располагаться в части здания, подъезде жилого дома, на разных этажах и иметь общий вход с жильцами дома.</w:t>
      </w:r>
    </w:p>
    <w:p w:rsidR="00931625" w:rsidRDefault="00931625" w:rsidP="007F783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1.5. Мини гостевой дом </w:t>
      </w:r>
    </w:p>
    <w:p w:rsidR="00A736A4" w:rsidRPr="00A70EF2" w:rsidRDefault="00A736A4" w:rsidP="00A736A4">
      <w:pPr>
        <w:shd w:val="clear" w:color="auto" w:fill="FFFFFF"/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EF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 гостевой дом - строение, возведенное на участке, предоставленном под жилищное строительство или под размещение  объектов рекреационного назначения в установленном порядке, предназначенное:</w:t>
      </w:r>
    </w:p>
    <w:p w:rsidR="00A736A4" w:rsidRPr="00A70EF2" w:rsidRDefault="00A736A4" w:rsidP="00A736A4">
      <w:pPr>
        <w:shd w:val="clear" w:color="auto" w:fill="FFFFFF"/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EF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проживания одной семьи и размещения отдыхающих не более 30 человек и с количеством номеров не более 15 (индивидуальный жилой дом);</w:t>
      </w:r>
    </w:p>
    <w:p w:rsidR="00A736A4" w:rsidRPr="00A70EF2" w:rsidRDefault="00A736A4" w:rsidP="00A736A4">
      <w:pPr>
        <w:shd w:val="clear" w:color="auto" w:fill="FFFFFF"/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EF2">
        <w:rPr>
          <w:rFonts w:ascii="Times New Roman" w:eastAsia="Times New Roman" w:hAnsi="Times New Roman" w:cs="Times New Roman"/>
          <w:sz w:val="28"/>
          <w:szCs w:val="28"/>
          <w:lang w:eastAsia="ru-RU"/>
        </w:rPr>
        <w:t>-  для размещения отдыхающих не более 30 человек и с количеством номеров не более 15 (нежилое помещение – гостевой дом).</w:t>
      </w:r>
    </w:p>
    <w:p w:rsidR="00A736A4" w:rsidRPr="00A70EF2" w:rsidRDefault="00A736A4" w:rsidP="007F78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4636" w:rsidRPr="00430D2D" w:rsidRDefault="00480CBF" w:rsidP="00BB4636">
      <w:pPr>
        <w:shd w:val="clear" w:color="auto" w:fill="FFFFFF"/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</w:t>
      </w:r>
      <w:r w:rsidRPr="00430D2D">
        <w:rPr>
          <w:rFonts w:ascii="Times New Roman" w:eastAsia="Times New Roman" w:hAnsi="Times New Roman" w:cs="Times New Roman"/>
          <w:sz w:val="28"/>
          <w:szCs w:val="28"/>
          <w:lang w:eastAsia="ru-RU"/>
        </w:rPr>
        <w:t>.5</w:t>
      </w:r>
      <w:r w:rsidR="00213BDE" w:rsidRPr="0043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75C07" w:rsidRPr="0043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Малый г</w:t>
      </w:r>
      <w:r w:rsidR="00213BDE" w:rsidRPr="00430D2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остевой дом - строение, возведенное на участке, предоставленном под жилищное строительство или</w:t>
      </w:r>
      <w:r w:rsidRPr="0043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размещение </w:t>
      </w:r>
      <w:r w:rsidR="00213BDE" w:rsidRPr="0043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рекреационного назначения в установленном порядке, предназначенное</w:t>
      </w:r>
      <w:r w:rsidR="00BB4636" w:rsidRPr="0043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размещения отдыхающих не более 100 человек  с количеством номеров не более 50 (нежилое помещение – гостевой дом).</w:t>
      </w:r>
    </w:p>
    <w:p w:rsidR="00213BDE" w:rsidRPr="00430D2D" w:rsidRDefault="00BB4636" w:rsidP="00213BDE">
      <w:pPr>
        <w:shd w:val="clear" w:color="auto" w:fill="FFFFFF"/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D2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80CBF" w:rsidRPr="00430D2D">
        <w:rPr>
          <w:rFonts w:ascii="Times New Roman" w:eastAsia="Times New Roman" w:hAnsi="Times New Roman" w:cs="Times New Roman"/>
          <w:sz w:val="28"/>
          <w:szCs w:val="28"/>
          <w:lang w:eastAsia="ru-RU"/>
        </w:rPr>
        <w:t>.6</w:t>
      </w:r>
      <w:r w:rsidR="00213BDE" w:rsidRPr="00430D2D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Строения большей вместимости и с большим количеством номеров должны строиться и приниматься в эксплуатацию по государственным нормам, установленным для гостиниц с соответствующим изменением вида разрешенного использования земельного участка.</w:t>
      </w:r>
    </w:p>
    <w:p w:rsidR="00213BDE" w:rsidRPr="00430D2D" w:rsidRDefault="00480CBF" w:rsidP="00480CBF">
      <w:pPr>
        <w:shd w:val="clear" w:color="auto" w:fill="FFFFFF"/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D2D">
        <w:rPr>
          <w:rFonts w:ascii="Times New Roman" w:eastAsia="Times New Roman" w:hAnsi="Times New Roman" w:cs="Times New Roman"/>
          <w:sz w:val="28"/>
          <w:szCs w:val="28"/>
          <w:lang w:eastAsia="ru-RU"/>
        </w:rPr>
        <w:t>1.7</w:t>
      </w:r>
      <w:r w:rsidR="00213BDE" w:rsidRPr="00430D2D">
        <w:rPr>
          <w:rFonts w:ascii="Times New Roman" w:eastAsia="Times New Roman" w:hAnsi="Times New Roman" w:cs="Times New Roman"/>
          <w:sz w:val="28"/>
          <w:szCs w:val="28"/>
          <w:lang w:eastAsia="ru-RU"/>
        </w:rPr>
        <w:t>. Считать эксплуатацию</w:t>
      </w:r>
      <w:r w:rsidRPr="0043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малого размещения, в том числе и</w:t>
      </w:r>
      <w:r w:rsidR="00213BDE" w:rsidRPr="0043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гостевых домов</w:t>
      </w:r>
      <w:r w:rsidRPr="0043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13BDE" w:rsidRPr="0043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одной из форм предпринимательской коммерческой деятельности.</w:t>
      </w:r>
    </w:p>
    <w:p w:rsidR="00213BDE" w:rsidRPr="00430D2D" w:rsidRDefault="00213BDE" w:rsidP="00494FD6">
      <w:pPr>
        <w:shd w:val="clear" w:color="auto" w:fill="FFFFFF"/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предполагающие строительство </w:t>
      </w:r>
      <w:r w:rsidR="00480CBF" w:rsidRPr="0043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малого размещения (в том числе </w:t>
      </w:r>
      <w:r w:rsidRPr="00430D2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гостевых домов</w:t>
      </w:r>
      <w:r w:rsidR="00480CBF" w:rsidRPr="00430D2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3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построившие такие объекты, а также реконструировавшие существующие здания для размещения отдыхающих, должны регистрироваться в установленном порядке как субъекты предпринимательской деятельности в налоговых органах по месту нахождения гостевых домов.</w:t>
      </w:r>
    </w:p>
    <w:p w:rsidR="000F20C4" w:rsidRPr="00430D2D" w:rsidRDefault="008F536F" w:rsidP="000F20C4">
      <w:pPr>
        <w:shd w:val="clear" w:color="auto" w:fill="FFFFFF"/>
        <w:tabs>
          <w:tab w:val="left" w:pos="567"/>
        </w:tabs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D2D">
        <w:rPr>
          <w:rFonts w:ascii="Times New Roman" w:eastAsia="Times New Roman" w:hAnsi="Times New Roman" w:cs="Times New Roman"/>
          <w:sz w:val="28"/>
          <w:szCs w:val="28"/>
          <w:lang w:eastAsia="ru-RU"/>
        </w:rPr>
        <w:t>1.8</w:t>
      </w:r>
      <w:r w:rsidR="00213BDE" w:rsidRPr="0043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Размещение на земельном участке, объемно-планировочные и конструктивные решения, инженерное оборудование гостевого дома должны соответствовать требованиям </w:t>
      </w:r>
      <w:r w:rsidR="000F20C4" w:rsidRPr="00430D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 РФ.</w:t>
      </w:r>
    </w:p>
    <w:p w:rsidR="00494FD6" w:rsidRPr="00430D2D" w:rsidRDefault="00494FD6" w:rsidP="00213BDE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BDE" w:rsidRPr="00430D2D" w:rsidRDefault="00213BDE" w:rsidP="00213BDE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D2D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Условия строительства гостевого дома</w:t>
      </w:r>
    </w:p>
    <w:p w:rsidR="00213BDE" w:rsidRPr="00430D2D" w:rsidRDefault="00213BDE" w:rsidP="009324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D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2.1. Разрешение на строительство гостевого дома выдается органом местного самоуправления муниципального образования в установленном порядке</w:t>
      </w:r>
      <w:r w:rsidR="00494FD6" w:rsidRPr="0043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земельных участках, предоставленных для жилищного строительства или объектов рекреационного назначения</w:t>
      </w:r>
      <w:r w:rsidRPr="00430D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3BDE" w:rsidRPr="00430D2D" w:rsidRDefault="00213BDE" w:rsidP="00213BDE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D2D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Порядок выдачи разрешений на строительство и реконструкцию гостевого дома должен соответствовать статье 51 Градостроительного кодекса Российской Федерации.</w:t>
      </w:r>
    </w:p>
    <w:p w:rsidR="00213BDE" w:rsidRPr="00430D2D" w:rsidRDefault="00213BDE" w:rsidP="00213BDE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D2D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Основные требования к обустройству гостевого дома, земельного участка и прилегающей территории:</w:t>
      </w:r>
    </w:p>
    <w:p w:rsidR="00213BDE" w:rsidRPr="00430D2D" w:rsidRDefault="00213BDE" w:rsidP="00213BDE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D2D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площадь застройки под зданием не должна превышать от общей площади земельного участка до 5 соток - 50%, до 7 соток - 55%, до 9 соток - 60% и так далее.</w:t>
      </w:r>
    </w:p>
    <w:p w:rsidR="00213BDE" w:rsidRPr="00430D2D" w:rsidRDefault="00213BDE" w:rsidP="00213BDE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30D2D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объект должен быть обеспечен пожарным подъездом;</w:t>
      </w:r>
      <w:proofErr w:type="gramEnd"/>
    </w:p>
    <w:p w:rsidR="00EB62A7" w:rsidRPr="00430D2D" w:rsidRDefault="00213BDE" w:rsidP="00EB62A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D2D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высо</w:t>
      </w:r>
      <w:r w:rsidR="008F536F" w:rsidRPr="0043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зданий средств малого размещения </w:t>
      </w:r>
      <w:r w:rsidR="005A7E48" w:rsidRPr="0043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быть не более 3</w:t>
      </w:r>
      <w:r w:rsidRPr="0043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этажей, включая цокольный, надземные и мансардный этажи;</w:t>
      </w:r>
    </w:p>
    <w:p w:rsidR="00EB62A7" w:rsidRPr="00430D2D" w:rsidRDefault="00EB62A7" w:rsidP="00EB62A7">
      <w:pPr>
        <w:shd w:val="clear" w:color="auto" w:fill="FFFFFF"/>
        <w:spacing w:before="75" w:after="7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на прилегающем к домовладению участке улицы  необходимо предусматривать "карманы"  для стоянки автотранспорта туристов из расчета 1 автомобиль - на три места в гостевом доме. Работы по благоустройству этой части улицы </w:t>
      </w:r>
      <w:r w:rsidRPr="00430D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выполняются за счет застройщика с обязательным согласованием в предприятиях, обслуживающих дороги, жилищно-коммунального хозяйства и </w:t>
      </w:r>
      <w:r w:rsidRPr="00430D2D">
        <w:rPr>
          <w:rFonts w:ascii="Times New Roman" w:hAnsi="Times New Roman" w:cs="Times New Roman"/>
          <w:sz w:val="28"/>
          <w:szCs w:val="28"/>
        </w:rPr>
        <w:t>ОГИБДД отдела МВД РФ по Соль-Илецкому району</w:t>
      </w:r>
    </w:p>
    <w:p w:rsidR="00213BDE" w:rsidRPr="00430D2D" w:rsidRDefault="00213BDE" w:rsidP="00213BDE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D2D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Строительство и реконструкция здания или помещений гостевого дома, а также строительный надзор должны осуществляться в соответствии с действующими техническими регламентами и порядком, определенным статьями 5</w:t>
      </w:r>
      <w:r w:rsidR="005053EB" w:rsidRPr="00430D2D">
        <w:rPr>
          <w:rFonts w:ascii="Times New Roman" w:eastAsia="Times New Roman" w:hAnsi="Times New Roman" w:cs="Times New Roman"/>
          <w:sz w:val="28"/>
          <w:szCs w:val="28"/>
          <w:lang w:eastAsia="ru-RU"/>
        </w:rPr>
        <w:t>1–</w:t>
      </w:r>
      <w:r w:rsidRPr="0043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="005053EB" w:rsidRPr="0043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430D2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 кодекса Российской Федерации.</w:t>
      </w:r>
    </w:p>
    <w:p w:rsidR="00213BDE" w:rsidRPr="00430D2D" w:rsidRDefault="00213BDE" w:rsidP="005053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D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Условия эксплуатации гостевого дома</w:t>
      </w:r>
      <w:r w:rsidRPr="00430D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13BDE" w:rsidRPr="00430D2D" w:rsidRDefault="00213BDE" w:rsidP="00213BDE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D2D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Ввод в эксплуатацию построенных или реконструированных объектов осуществляется в порядке, установленном статьей 55 Градостроительного кодекса Российской Федерации.</w:t>
      </w:r>
    </w:p>
    <w:p w:rsidR="00213BDE" w:rsidRPr="00430D2D" w:rsidRDefault="00213BDE" w:rsidP="00213BDE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D2D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Объект считается готовым к эксплуатации после оформления разрешения на ввод в эксплуатацию в установленном порядке и регистрации необходимых документов в налоговых органах и учреждении юстиции.</w:t>
      </w:r>
    </w:p>
    <w:p w:rsidR="00213BDE" w:rsidRPr="00430D2D" w:rsidRDefault="00213BDE" w:rsidP="00213BDE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D2D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Гостевые дома принимаются в эксплуатацию как самостоятельные объекты недвижимости, построенные на земельных участках, предоставленных для жилищного строительства или объектов рекреационного назначения на правах собственности или аренды.</w:t>
      </w:r>
    </w:p>
    <w:p w:rsidR="00213BDE" w:rsidRPr="00430D2D" w:rsidRDefault="005A7E48" w:rsidP="00213BDE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D2D"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213BDE" w:rsidRPr="00430D2D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Проживание в гостевом доме большего числа человек, чем указано в проектной документации и зарегистрировано в налоговых органах, не допускается.</w:t>
      </w:r>
    </w:p>
    <w:p w:rsidR="00213BDE" w:rsidRPr="00430D2D" w:rsidRDefault="00213BDE" w:rsidP="00213BDE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Предприниматель - собственник объекта, арендатор или лицо, эксплуатирующее объект, обязаны вести регистрационную документацию временно проживающих граждан по </w:t>
      </w:r>
      <w:r w:rsidR="00CE7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установленной форме (Приложение)</w:t>
      </w:r>
      <w:r w:rsidRPr="00430D2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Регистрационные документы должны постоянно находиться на объекте.</w:t>
      </w:r>
    </w:p>
    <w:p w:rsidR="00213BDE" w:rsidRPr="00430D2D" w:rsidRDefault="00213BDE" w:rsidP="00213BDE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D2D">
        <w:rPr>
          <w:rFonts w:ascii="Times New Roman" w:eastAsia="Times New Roman" w:hAnsi="Times New Roman" w:cs="Times New Roman"/>
          <w:sz w:val="28"/>
          <w:szCs w:val="28"/>
          <w:lang w:eastAsia="ru-RU"/>
        </w:rPr>
        <w:t>3.7. Стоимость коммунальных услуг для инженерного обеспечения гостевых домов устанавливается по тарифам предприятий курортного комплекса.</w:t>
      </w:r>
    </w:p>
    <w:p w:rsidR="00213BDE" w:rsidRPr="00430D2D" w:rsidRDefault="00213BDE" w:rsidP="00213BDE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D2D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Каждый гостевой дом должен быть оборудован приборами учета энергоносителей (газ, электроэнергия), холодной и горячей воды.</w:t>
      </w:r>
    </w:p>
    <w:p w:rsidR="00EB62A7" w:rsidRPr="00430D2D" w:rsidRDefault="00EB62A7" w:rsidP="00213BDE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2A7" w:rsidRPr="00430D2D" w:rsidRDefault="00EB62A7" w:rsidP="00213BDE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2A7" w:rsidRDefault="00EB62A7" w:rsidP="00213BDE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291" w:rsidRDefault="00CE7291" w:rsidP="00213BDE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291" w:rsidRDefault="00CE7291" w:rsidP="00213BDE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291" w:rsidRPr="00430D2D" w:rsidRDefault="00CE7291" w:rsidP="00213BDE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:rsidR="001A50F7" w:rsidRPr="00430D2D" w:rsidRDefault="001A50F7" w:rsidP="001A50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A50F7" w:rsidRPr="00A70EF2" w:rsidRDefault="001A50F7" w:rsidP="001A50F7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0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1</w:t>
      </w:r>
    </w:p>
    <w:p w:rsidR="001A50F7" w:rsidRPr="00A70EF2" w:rsidRDefault="001A50F7" w:rsidP="001A50F7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0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методическим рекомендациям об условиях строительства, реконструкции и </w:t>
      </w:r>
      <w:r w:rsidRPr="00A70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эксплуатации средств малого размещения – гостевых домов для сезонного проживания отдыхающих и туристов на территории г</w:t>
      </w:r>
      <w:proofErr w:type="gramStart"/>
      <w:r w:rsidRPr="00A70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.С</w:t>
      </w:r>
      <w:proofErr w:type="gramEnd"/>
      <w:r w:rsidRPr="00A70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оль –Илецка Оренбургской области</w:t>
      </w:r>
    </w:p>
    <w:p w:rsidR="005B542F" w:rsidRPr="00A70EF2" w:rsidRDefault="00213BDE" w:rsidP="005B542F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z w:val="28"/>
          <w:szCs w:val="28"/>
        </w:rPr>
      </w:pPr>
      <w:r w:rsidRPr="00A70EF2">
        <w:rPr>
          <w:sz w:val="28"/>
          <w:szCs w:val="28"/>
        </w:rPr>
        <w:br/>
      </w:r>
      <w:r w:rsidRPr="00A70EF2">
        <w:rPr>
          <w:sz w:val="28"/>
          <w:szCs w:val="28"/>
        </w:rPr>
        <w:br/>
      </w:r>
      <w:r w:rsidRPr="00A70EF2">
        <w:rPr>
          <w:sz w:val="28"/>
          <w:szCs w:val="28"/>
        </w:rPr>
        <w:br/>
      </w:r>
      <w:r w:rsidR="001A50F7" w:rsidRPr="00A70EF2">
        <w:rPr>
          <w:b w:val="0"/>
          <w:bCs w:val="0"/>
          <w:sz w:val="28"/>
          <w:szCs w:val="28"/>
        </w:rPr>
        <w:t>ЖУРНАЛ</w:t>
      </w:r>
    </w:p>
    <w:p w:rsidR="001A50F7" w:rsidRPr="00A70EF2" w:rsidRDefault="001A50F7" w:rsidP="005B542F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z w:val="28"/>
          <w:szCs w:val="28"/>
        </w:rPr>
      </w:pPr>
      <w:r w:rsidRPr="00A70EF2">
        <w:rPr>
          <w:b w:val="0"/>
          <w:bCs w:val="0"/>
          <w:sz w:val="28"/>
          <w:szCs w:val="28"/>
        </w:rPr>
        <w:t>регис</w:t>
      </w:r>
      <w:r w:rsidR="005B542F" w:rsidRPr="00A70EF2">
        <w:rPr>
          <w:b w:val="0"/>
          <w:bCs w:val="0"/>
          <w:sz w:val="28"/>
          <w:szCs w:val="28"/>
        </w:rPr>
        <w:t>трации отдыхающих  в гостевом доме по адресу:</w:t>
      </w:r>
    </w:p>
    <w:p w:rsidR="005B542F" w:rsidRPr="00A70EF2" w:rsidRDefault="005B542F" w:rsidP="005B542F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z w:val="28"/>
          <w:szCs w:val="28"/>
        </w:rPr>
      </w:pPr>
      <w:r w:rsidRPr="00A70EF2">
        <w:rPr>
          <w:b w:val="0"/>
          <w:bCs w:val="0"/>
          <w:sz w:val="28"/>
          <w:szCs w:val="28"/>
        </w:rPr>
        <w:t>__________________________________</w:t>
      </w:r>
    </w:p>
    <w:p w:rsidR="005B542F" w:rsidRDefault="005B542F" w:rsidP="005B542F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111111"/>
          <w:sz w:val="28"/>
          <w:szCs w:val="28"/>
        </w:rPr>
      </w:pPr>
    </w:p>
    <w:tbl>
      <w:tblPr>
        <w:tblStyle w:val="a8"/>
        <w:tblW w:w="9393" w:type="dxa"/>
        <w:tblLayout w:type="fixed"/>
        <w:tblLook w:val="04A0"/>
      </w:tblPr>
      <w:tblGrid>
        <w:gridCol w:w="804"/>
        <w:gridCol w:w="1714"/>
        <w:gridCol w:w="1026"/>
        <w:gridCol w:w="1384"/>
        <w:gridCol w:w="1417"/>
        <w:gridCol w:w="1016"/>
        <w:gridCol w:w="1016"/>
        <w:gridCol w:w="1016"/>
      </w:tblGrid>
      <w:tr w:rsidR="005B542F" w:rsidTr="005B542F">
        <w:tc>
          <w:tcPr>
            <w:tcW w:w="804" w:type="dxa"/>
            <w:vMerge w:val="restart"/>
          </w:tcPr>
          <w:p w:rsidR="005B542F" w:rsidRDefault="005B542F" w:rsidP="005B542F">
            <w:pPr>
              <w:pStyle w:val="3"/>
              <w:spacing w:before="0" w:beforeAutospacing="0" w:after="0" w:afterAutospacing="0"/>
              <w:jc w:val="center"/>
              <w:textAlignment w:val="baseline"/>
              <w:outlineLvl w:val="2"/>
              <w:rPr>
                <w:b w:val="0"/>
                <w:bCs w:val="0"/>
                <w:color w:val="111111"/>
                <w:sz w:val="28"/>
                <w:szCs w:val="28"/>
              </w:rPr>
            </w:pPr>
            <w:r>
              <w:rPr>
                <w:b w:val="0"/>
                <w:bCs w:val="0"/>
                <w:color w:val="111111"/>
                <w:sz w:val="28"/>
                <w:szCs w:val="28"/>
              </w:rPr>
              <w:t>№</w:t>
            </w:r>
          </w:p>
          <w:p w:rsidR="005B542F" w:rsidRDefault="005B542F" w:rsidP="005B542F">
            <w:pPr>
              <w:pStyle w:val="3"/>
              <w:spacing w:before="0" w:beforeAutospacing="0" w:after="0" w:afterAutospacing="0"/>
              <w:jc w:val="center"/>
              <w:textAlignment w:val="baseline"/>
              <w:outlineLvl w:val="2"/>
              <w:rPr>
                <w:b w:val="0"/>
                <w:bCs w:val="0"/>
                <w:color w:val="111111"/>
                <w:sz w:val="28"/>
                <w:szCs w:val="28"/>
              </w:rPr>
            </w:pPr>
            <w:proofErr w:type="spellStart"/>
            <w:proofErr w:type="gramStart"/>
            <w:r>
              <w:rPr>
                <w:b w:val="0"/>
                <w:bCs w:val="0"/>
                <w:color w:val="111111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 w:val="0"/>
                <w:bCs w:val="0"/>
                <w:color w:val="111111"/>
                <w:sz w:val="28"/>
                <w:szCs w:val="28"/>
              </w:rPr>
              <w:t>/</w:t>
            </w:r>
            <w:proofErr w:type="spellStart"/>
            <w:r>
              <w:rPr>
                <w:b w:val="0"/>
                <w:bCs w:val="0"/>
                <w:color w:val="11111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14" w:type="dxa"/>
            <w:vMerge w:val="restart"/>
          </w:tcPr>
          <w:p w:rsidR="005B542F" w:rsidRDefault="005B542F" w:rsidP="005B542F">
            <w:pPr>
              <w:pStyle w:val="3"/>
              <w:spacing w:before="0" w:beforeAutospacing="0" w:after="0" w:afterAutospacing="0"/>
              <w:jc w:val="center"/>
              <w:textAlignment w:val="baseline"/>
              <w:outlineLvl w:val="2"/>
              <w:rPr>
                <w:b w:val="0"/>
                <w:bCs w:val="0"/>
                <w:color w:val="111111"/>
                <w:sz w:val="28"/>
                <w:szCs w:val="28"/>
              </w:rPr>
            </w:pPr>
            <w:r>
              <w:rPr>
                <w:b w:val="0"/>
                <w:bCs w:val="0"/>
                <w:color w:val="111111"/>
                <w:sz w:val="28"/>
                <w:szCs w:val="28"/>
              </w:rPr>
              <w:t>Ф.И.О.</w:t>
            </w:r>
          </w:p>
        </w:tc>
        <w:tc>
          <w:tcPr>
            <w:tcW w:w="1026" w:type="dxa"/>
            <w:vMerge w:val="restart"/>
          </w:tcPr>
          <w:p w:rsidR="005B542F" w:rsidRDefault="005B542F" w:rsidP="005B542F">
            <w:pPr>
              <w:pStyle w:val="3"/>
              <w:spacing w:before="0" w:beforeAutospacing="0" w:after="0" w:afterAutospacing="0"/>
              <w:jc w:val="center"/>
              <w:textAlignment w:val="baseline"/>
              <w:outlineLvl w:val="2"/>
              <w:rPr>
                <w:b w:val="0"/>
                <w:bCs w:val="0"/>
                <w:color w:val="111111"/>
                <w:sz w:val="28"/>
                <w:szCs w:val="28"/>
              </w:rPr>
            </w:pPr>
            <w:r>
              <w:rPr>
                <w:b w:val="0"/>
                <w:bCs w:val="0"/>
                <w:color w:val="111111"/>
                <w:sz w:val="28"/>
                <w:szCs w:val="28"/>
              </w:rPr>
              <w:t>Год рождения</w:t>
            </w:r>
          </w:p>
        </w:tc>
        <w:tc>
          <w:tcPr>
            <w:tcW w:w="1384" w:type="dxa"/>
            <w:vMerge w:val="restart"/>
          </w:tcPr>
          <w:p w:rsidR="005B542F" w:rsidRDefault="005B542F" w:rsidP="005B542F">
            <w:pPr>
              <w:pStyle w:val="3"/>
              <w:spacing w:before="0" w:beforeAutospacing="0" w:after="0" w:afterAutospacing="0"/>
              <w:jc w:val="center"/>
              <w:textAlignment w:val="baseline"/>
              <w:outlineLvl w:val="2"/>
              <w:rPr>
                <w:b w:val="0"/>
                <w:bCs w:val="0"/>
                <w:color w:val="111111"/>
                <w:sz w:val="28"/>
                <w:szCs w:val="28"/>
              </w:rPr>
            </w:pPr>
            <w:r>
              <w:rPr>
                <w:b w:val="0"/>
                <w:bCs w:val="0"/>
                <w:color w:val="111111"/>
                <w:sz w:val="28"/>
                <w:szCs w:val="28"/>
              </w:rPr>
              <w:t>Паспортные данные*</w:t>
            </w:r>
          </w:p>
        </w:tc>
        <w:tc>
          <w:tcPr>
            <w:tcW w:w="1417" w:type="dxa"/>
            <w:vMerge w:val="restart"/>
          </w:tcPr>
          <w:p w:rsidR="005B542F" w:rsidRDefault="005B542F" w:rsidP="005B542F">
            <w:pPr>
              <w:pStyle w:val="3"/>
              <w:spacing w:before="0" w:beforeAutospacing="0" w:after="0" w:afterAutospacing="0"/>
              <w:jc w:val="center"/>
              <w:textAlignment w:val="baseline"/>
              <w:outlineLvl w:val="2"/>
              <w:rPr>
                <w:b w:val="0"/>
                <w:bCs w:val="0"/>
                <w:color w:val="111111"/>
                <w:sz w:val="28"/>
                <w:szCs w:val="28"/>
              </w:rPr>
            </w:pPr>
            <w:r>
              <w:rPr>
                <w:b w:val="0"/>
                <w:bCs w:val="0"/>
                <w:color w:val="111111"/>
                <w:sz w:val="28"/>
                <w:szCs w:val="28"/>
              </w:rPr>
              <w:t>Прописка</w:t>
            </w:r>
          </w:p>
        </w:tc>
        <w:tc>
          <w:tcPr>
            <w:tcW w:w="2032" w:type="dxa"/>
            <w:gridSpan w:val="2"/>
          </w:tcPr>
          <w:p w:rsidR="005B542F" w:rsidRDefault="005B542F" w:rsidP="005B542F">
            <w:pPr>
              <w:pStyle w:val="3"/>
              <w:spacing w:before="0" w:beforeAutospacing="0" w:after="0" w:afterAutospacing="0"/>
              <w:jc w:val="center"/>
              <w:textAlignment w:val="baseline"/>
              <w:outlineLvl w:val="2"/>
              <w:rPr>
                <w:b w:val="0"/>
                <w:bCs w:val="0"/>
                <w:color w:val="111111"/>
                <w:sz w:val="28"/>
                <w:szCs w:val="28"/>
              </w:rPr>
            </w:pPr>
            <w:r>
              <w:rPr>
                <w:b w:val="0"/>
                <w:bCs w:val="0"/>
                <w:color w:val="111111"/>
                <w:sz w:val="28"/>
                <w:szCs w:val="28"/>
              </w:rPr>
              <w:t xml:space="preserve">Фактическое </w:t>
            </w:r>
            <w:proofErr w:type="spellStart"/>
            <w:r>
              <w:rPr>
                <w:b w:val="0"/>
                <w:bCs w:val="0"/>
                <w:color w:val="111111"/>
                <w:sz w:val="28"/>
                <w:szCs w:val="28"/>
              </w:rPr>
              <w:t>прибывание</w:t>
            </w:r>
            <w:proofErr w:type="spellEnd"/>
          </w:p>
        </w:tc>
        <w:tc>
          <w:tcPr>
            <w:tcW w:w="1016" w:type="dxa"/>
            <w:vMerge w:val="restart"/>
          </w:tcPr>
          <w:p w:rsidR="005B542F" w:rsidRDefault="005B542F" w:rsidP="005B542F">
            <w:pPr>
              <w:pStyle w:val="3"/>
              <w:spacing w:before="0" w:beforeAutospacing="0" w:after="0" w:afterAutospacing="0"/>
              <w:jc w:val="center"/>
              <w:textAlignment w:val="baseline"/>
              <w:outlineLvl w:val="2"/>
              <w:rPr>
                <w:b w:val="0"/>
                <w:bCs w:val="0"/>
                <w:color w:val="111111"/>
                <w:sz w:val="28"/>
                <w:szCs w:val="28"/>
              </w:rPr>
            </w:pPr>
            <w:r>
              <w:rPr>
                <w:b w:val="0"/>
                <w:bCs w:val="0"/>
                <w:color w:val="111111"/>
                <w:sz w:val="28"/>
                <w:szCs w:val="28"/>
              </w:rPr>
              <w:t>Примечания</w:t>
            </w:r>
          </w:p>
        </w:tc>
      </w:tr>
      <w:tr w:rsidR="005B542F" w:rsidTr="005B542F">
        <w:tc>
          <w:tcPr>
            <w:tcW w:w="804" w:type="dxa"/>
            <w:vMerge/>
          </w:tcPr>
          <w:p w:rsidR="005B542F" w:rsidRDefault="005B542F" w:rsidP="005B542F">
            <w:pPr>
              <w:pStyle w:val="3"/>
              <w:spacing w:before="0" w:beforeAutospacing="0" w:after="0" w:afterAutospacing="0"/>
              <w:jc w:val="center"/>
              <w:textAlignment w:val="baseline"/>
              <w:outlineLvl w:val="2"/>
              <w:rPr>
                <w:b w:val="0"/>
                <w:bCs w:val="0"/>
                <w:color w:val="111111"/>
                <w:sz w:val="28"/>
                <w:szCs w:val="28"/>
              </w:rPr>
            </w:pPr>
          </w:p>
        </w:tc>
        <w:tc>
          <w:tcPr>
            <w:tcW w:w="1714" w:type="dxa"/>
            <w:vMerge/>
          </w:tcPr>
          <w:p w:rsidR="005B542F" w:rsidRDefault="005B542F" w:rsidP="005B542F">
            <w:pPr>
              <w:pStyle w:val="3"/>
              <w:spacing w:before="0" w:beforeAutospacing="0" w:after="0" w:afterAutospacing="0"/>
              <w:jc w:val="center"/>
              <w:textAlignment w:val="baseline"/>
              <w:outlineLvl w:val="2"/>
              <w:rPr>
                <w:b w:val="0"/>
                <w:bCs w:val="0"/>
                <w:color w:val="111111"/>
                <w:sz w:val="28"/>
                <w:szCs w:val="28"/>
              </w:rPr>
            </w:pPr>
          </w:p>
        </w:tc>
        <w:tc>
          <w:tcPr>
            <w:tcW w:w="1026" w:type="dxa"/>
            <w:vMerge/>
          </w:tcPr>
          <w:p w:rsidR="005B542F" w:rsidRDefault="005B542F" w:rsidP="005B542F">
            <w:pPr>
              <w:pStyle w:val="3"/>
              <w:spacing w:before="0" w:beforeAutospacing="0" w:after="0" w:afterAutospacing="0"/>
              <w:jc w:val="center"/>
              <w:textAlignment w:val="baseline"/>
              <w:outlineLvl w:val="2"/>
              <w:rPr>
                <w:b w:val="0"/>
                <w:bCs w:val="0"/>
                <w:color w:val="111111"/>
                <w:sz w:val="28"/>
                <w:szCs w:val="28"/>
              </w:rPr>
            </w:pPr>
          </w:p>
        </w:tc>
        <w:tc>
          <w:tcPr>
            <w:tcW w:w="1384" w:type="dxa"/>
            <w:vMerge/>
          </w:tcPr>
          <w:p w:rsidR="005B542F" w:rsidRDefault="005B542F" w:rsidP="005B542F">
            <w:pPr>
              <w:pStyle w:val="3"/>
              <w:spacing w:before="0" w:beforeAutospacing="0" w:after="0" w:afterAutospacing="0"/>
              <w:jc w:val="center"/>
              <w:textAlignment w:val="baseline"/>
              <w:outlineLvl w:val="2"/>
              <w:rPr>
                <w:b w:val="0"/>
                <w:bCs w:val="0"/>
                <w:color w:val="111111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5B542F" w:rsidRDefault="005B542F" w:rsidP="005B542F">
            <w:pPr>
              <w:pStyle w:val="3"/>
              <w:spacing w:before="0" w:beforeAutospacing="0" w:after="0" w:afterAutospacing="0"/>
              <w:jc w:val="center"/>
              <w:textAlignment w:val="baseline"/>
              <w:outlineLvl w:val="2"/>
              <w:rPr>
                <w:b w:val="0"/>
                <w:bCs w:val="0"/>
                <w:color w:val="111111"/>
                <w:sz w:val="28"/>
                <w:szCs w:val="28"/>
              </w:rPr>
            </w:pPr>
          </w:p>
        </w:tc>
        <w:tc>
          <w:tcPr>
            <w:tcW w:w="1016" w:type="dxa"/>
          </w:tcPr>
          <w:p w:rsidR="005B542F" w:rsidRDefault="005B542F" w:rsidP="005B542F">
            <w:pPr>
              <w:pStyle w:val="3"/>
              <w:spacing w:before="0" w:beforeAutospacing="0" w:after="0" w:afterAutospacing="0"/>
              <w:jc w:val="center"/>
              <w:textAlignment w:val="baseline"/>
              <w:outlineLvl w:val="2"/>
              <w:rPr>
                <w:b w:val="0"/>
                <w:bCs w:val="0"/>
                <w:color w:val="111111"/>
                <w:sz w:val="28"/>
                <w:szCs w:val="28"/>
              </w:rPr>
            </w:pPr>
            <w:r>
              <w:rPr>
                <w:b w:val="0"/>
                <w:bCs w:val="0"/>
                <w:color w:val="111111"/>
                <w:sz w:val="28"/>
                <w:szCs w:val="28"/>
              </w:rPr>
              <w:t>Дата  заезда</w:t>
            </w:r>
          </w:p>
        </w:tc>
        <w:tc>
          <w:tcPr>
            <w:tcW w:w="1016" w:type="dxa"/>
          </w:tcPr>
          <w:p w:rsidR="005B542F" w:rsidRDefault="005B542F" w:rsidP="005B542F">
            <w:pPr>
              <w:pStyle w:val="3"/>
              <w:spacing w:before="0" w:beforeAutospacing="0" w:after="0" w:afterAutospacing="0"/>
              <w:jc w:val="center"/>
              <w:textAlignment w:val="baseline"/>
              <w:outlineLvl w:val="2"/>
              <w:rPr>
                <w:b w:val="0"/>
                <w:bCs w:val="0"/>
                <w:color w:val="111111"/>
                <w:sz w:val="28"/>
                <w:szCs w:val="28"/>
              </w:rPr>
            </w:pPr>
            <w:r>
              <w:rPr>
                <w:b w:val="0"/>
                <w:bCs w:val="0"/>
                <w:color w:val="111111"/>
                <w:sz w:val="28"/>
                <w:szCs w:val="28"/>
              </w:rPr>
              <w:t>Дата выезда</w:t>
            </w:r>
          </w:p>
        </w:tc>
        <w:tc>
          <w:tcPr>
            <w:tcW w:w="1016" w:type="dxa"/>
            <w:vMerge/>
          </w:tcPr>
          <w:p w:rsidR="005B542F" w:rsidRDefault="005B542F" w:rsidP="005B542F">
            <w:pPr>
              <w:pStyle w:val="3"/>
              <w:spacing w:before="0" w:beforeAutospacing="0" w:after="0" w:afterAutospacing="0"/>
              <w:jc w:val="center"/>
              <w:textAlignment w:val="baseline"/>
              <w:outlineLvl w:val="2"/>
              <w:rPr>
                <w:b w:val="0"/>
                <w:bCs w:val="0"/>
                <w:color w:val="111111"/>
                <w:sz w:val="28"/>
                <w:szCs w:val="28"/>
              </w:rPr>
            </w:pPr>
          </w:p>
        </w:tc>
      </w:tr>
      <w:tr w:rsidR="005B542F" w:rsidTr="005B542F">
        <w:tc>
          <w:tcPr>
            <w:tcW w:w="804" w:type="dxa"/>
          </w:tcPr>
          <w:p w:rsidR="005B542F" w:rsidRDefault="005B542F" w:rsidP="005B542F">
            <w:pPr>
              <w:pStyle w:val="3"/>
              <w:spacing w:before="0" w:beforeAutospacing="0" w:after="0" w:afterAutospacing="0"/>
              <w:jc w:val="center"/>
              <w:textAlignment w:val="baseline"/>
              <w:outlineLvl w:val="2"/>
              <w:rPr>
                <w:b w:val="0"/>
                <w:bCs w:val="0"/>
                <w:color w:val="111111"/>
                <w:sz w:val="28"/>
                <w:szCs w:val="28"/>
              </w:rPr>
            </w:pPr>
            <w:r>
              <w:rPr>
                <w:b w:val="0"/>
                <w:bCs w:val="0"/>
                <w:color w:val="111111"/>
                <w:sz w:val="28"/>
                <w:szCs w:val="28"/>
              </w:rPr>
              <w:t>1</w:t>
            </w:r>
          </w:p>
        </w:tc>
        <w:tc>
          <w:tcPr>
            <w:tcW w:w="1714" w:type="dxa"/>
          </w:tcPr>
          <w:p w:rsidR="005B542F" w:rsidRDefault="005B542F" w:rsidP="005B542F">
            <w:pPr>
              <w:pStyle w:val="3"/>
              <w:spacing w:before="0" w:beforeAutospacing="0" w:after="0" w:afterAutospacing="0"/>
              <w:jc w:val="center"/>
              <w:textAlignment w:val="baseline"/>
              <w:outlineLvl w:val="2"/>
              <w:rPr>
                <w:b w:val="0"/>
                <w:bCs w:val="0"/>
                <w:color w:val="111111"/>
                <w:sz w:val="28"/>
                <w:szCs w:val="28"/>
              </w:rPr>
            </w:pPr>
            <w:r>
              <w:rPr>
                <w:b w:val="0"/>
                <w:bCs w:val="0"/>
                <w:color w:val="111111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5B542F" w:rsidRDefault="005B542F" w:rsidP="005B542F">
            <w:pPr>
              <w:pStyle w:val="3"/>
              <w:spacing w:before="0" w:beforeAutospacing="0" w:after="0" w:afterAutospacing="0"/>
              <w:jc w:val="center"/>
              <w:textAlignment w:val="baseline"/>
              <w:outlineLvl w:val="2"/>
              <w:rPr>
                <w:b w:val="0"/>
                <w:bCs w:val="0"/>
                <w:color w:val="111111"/>
                <w:sz w:val="28"/>
                <w:szCs w:val="28"/>
              </w:rPr>
            </w:pPr>
            <w:r>
              <w:rPr>
                <w:b w:val="0"/>
                <w:bCs w:val="0"/>
                <w:color w:val="111111"/>
                <w:sz w:val="28"/>
                <w:szCs w:val="28"/>
              </w:rPr>
              <w:t>3</w:t>
            </w:r>
          </w:p>
        </w:tc>
        <w:tc>
          <w:tcPr>
            <w:tcW w:w="1384" w:type="dxa"/>
          </w:tcPr>
          <w:p w:rsidR="005B542F" w:rsidRDefault="005B542F" w:rsidP="005B542F">
            <w:pPr>
              <w:pStyle w:val="3"/>
              <w:spacing w:before="0" w:beforeAutospacing="0" w:after="0" w:afterAutospacing="0"/>
              <w:jc w:val="center"/>
              <w:textAlignment w:val="baseline"/>
              <w:outlineLvl w:val="2"/>
              <w:rPr>
                <w:b w:val="0"/>
                <w:bCs w:val="0"/>
                <w:color w:val="111111"/>
                <w:sz w:val="28"/>
                <w:szCs w:val="28"/>
              </w:rPr>
            </w:pPr>
            <w:r>
              <w:rPr>
                <w:b w:val="0"/>
                <w:bCs w:val="0"/>
                <w:color w:val="111111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5B542F" w:rsidRDefault="005B542F" w:rsidP="005B542F">
            <w:pPr>
              <w:pStyle w:val="3"/>
              <w:spacing w:before="0" w:beforeAutospacing="0" w:after="0" w:afterAutospacing="0"/>
              <w:jc w:val="center"/>
              <w:textAlignment w:val="baseline"/>
              <w:outlineLvl w:val="2"/>
              <w:rPr>
                <w:b w:val="0"/>
                <w:bCs w:val="0"/>
                <w:color w:val="111111"/>
                <w:sz w:val="28"/>
                <w:szCs w:val="28"/>
              </w:rPr>
            </w:pPr>
            <w:r>
              <w:rPr>
                <w:b w:val="0"/>
                <w:bCs w:val="0"/>
                <w:color w:val="111111"/>
                <w:sz w:val="28"/>
                <w:szCs w:val="28"/>
              </w:rPr>
              <w:t>5</w:t>
            </w:r>
          </w:p>
        </w:tc>
        <w:tc>
          <w:tcPr>
            <w:tcW w:w="1016" w:type="dxa"/>
          </w:tcPr>
          <w:p w:rsidR="005B542F" w:rsidRDefault="005B542F" w:rsidP="005B542F">
            <w:pPr>
              <w:pStyle w:val="3"/>
              <w:spacing w:before="0" w:beforeAutospacing="0" w:after="0" w:afterAutospacing="0"/>
              <w:jc w:val="center"/>
              <w:textAlignment w:val="baseline"/>
              <w:outlineLvl w:val="2"/>
              <w:rPr>
                <w:b w:val="0"/>
                <w:bCs w:val="0"/>
                <w:color w:val="111111"/>
                <w:sz w:val="28"/>
                <w:szCs w:val="28"/>
              </w:rPr>
            </w:pPr>
            <w:r>
              <w:rPr>
                <w:b w:val="0"/>
                <w:bCs w:val="0"/>
                <w:color w:val="111111"/>
                <w:sz w:val="28"/>
                <w:szCs w:val="28"/>
              </w:rPr>
              <w:t>6</w:t>
            </w:r>
          </w:p>
        </w:tc>
        <w:tc>
          <w:tcPr>
            <w:tcW w:w="1016" w:type="dxa"/>
          </w:tcPr>
          <w:p w:rsidR="005B542F" w:rsidRDefault="005B542F" w:rsidP="005B542F">
            <w:pPr>
              <w:pStyle w:val="3"/>
              <w:spacing w:before="0" w:beforeAutospacing="0" w:after="0" w:afterAutospacing="0"/>
              <w:jc w:val="center"/>
              <w:textAlignment w:val="baseline"/>
              <w:outlineLvl w:val="2"/>
              <w:rPr>
                <w:b w:val="0"/>
                <w:bCs w:val="0"/>
                <w:color w:val="111111"/>
                <w:sz w:val="28"/>
                <w:szCs w:val="28"/>
              </w:rPr>
            </w:pPr>
            <w:r>
              <w:rPr>
                <w:b w:val="0"/>
                <w:bCs w:val="0"/>
                <w:color w:val="111111"/>
                <w:sz w:val="28"/>
                <w:szCs w:val="28"/>
              </w:rPr>
              <w:t>7</w:t>
            </w:r>
          </w:p>
        </w:tc>
        <w:tc>
          <w:tcPr>
            <w:tcW w:w="1016" w:type="dxa"/>
          </w:tcPr>
          <w:p w:rsidR="005B542F" w:rsidRDefault="005B542F" w:rsidP="005B542F">
            <w:pPr>
              <w:pStyle w:val="3"/>
              <w:spacing w:before="0" w:beforeAutospacing="0" w:after="0" w:afterAutospacing="0"/>
              <w:jc w:val="center"/>
              <w:textAlignment w:val="baseline"/>
              <w:outlineLvl w:val="2"/>
              <w:rPr>
                <w:b w:val="0"/>
                <w:bCs w:val="0"/>
                <w:color w:val="111111"/>
                <w:sz w:val="28"/>
                <w:szCs w:val="28"/>
              </w:rPr>
            </w:pPr>
            <w:r>
              <w:rPr>
                <w:b w:val="0"/>
                <w:bCs w:val="0"/>
                <w:color w:val="111111"/>
                <w:sz w:val="28"/>
                <w:szCs w:val="28"/>
              </w:rPr>
              <w:t>8</w:t>
            </w:r>
          </w:p>
        </w:tc>
      </w:tr>
      <w:tr w:rsidR="005B542F" w:rsidTr="005B542F">
        <w:tc>
          <w:tcPr>
            <w:tcW w:w="804" w:type="dxa"/>
          </w:tcPr>
          <w:p w:rsidR="005B542F" w:rsidRDefault="005B542F" w:rsidP="005B542F">
            <w:pPr>
              <w:pStyle w:val="3"/>
              <w:spacing w:before="0" w:beforeAutospacing="0" w:after="0" w:afterAutospacing="0"/>
              <w:jc w:val="center"/>
              <w:textAlignment w:val="baseline"/>
              <w:outlineLvl w:val="2"/>
              <w:rPr>
                <w:b w:val="0"/>
                <w:bCs w:val="0"/>
                <w:color w:val="111111"/>
                <w:sz w:val="28"/>
                <w:szCs w:val="28"/>
              </w:rPr>
            </w:pPr>
          </w:p>
        </w:tc>
        <w:tc>
          <w:tcPr>
            <w:tcW w:w="1714" w:type="dxa"/>
          </w:tcPr>
          <w:p w:rsidR="005B542F" w:rsidRDefault="005B542F" w:rsidP="005B542F">
            <w:pPr>
              <w:pStyle w:val="3"/>
              <w:spacing w:before="0" w:beforeAutospacing="0" w:after="0" w:afterAutospacing="0"/>
              <w:jc w:val="center"/>
              <w:textAlignment w:val="baseline"/>
              <w:outlineLvl w:val="2"/>
              <w:rPr>
                <w:b w:val="0"/>
                <w:bCs w:val="0"/>
                <w:color w:val="111111"/>
                <w:sz w:val="28"/>
                <w:szCs w:val="28"/>
              </w:rPr>
            </w:pPr>
          </w:p>
        </w:tc>
        <w:tc>
          <w:tcPr>
            <w:tcW w:w="1026" w:type="dxa"/>
          </w:tcPr>
          <w:p w:rsidR="005B542F" w:rsidRDefault="005B542F" w:rsidP="005B542F">
            <w:pPr>
              <w:pStyle w:val="3"/>
              <w:spacing w:before="0" w:beforeAutospacing="0" w:after="0" w:afterAutospacing="0"/>
              <w:jc w:val="center"/>
              <w:textAlignment w:val="baseline"/>
              <w:outlineLvl w:val="2"/>
              <w:rPr>
                <w:b w:val="0"/>
                <w:bCs w:val="0"/>
                <w:color w:val="111111"/>
                <w:sz w:val="28"/>
                <w:szCs w:val="28"/>
              </w:rPr>
            </w:pPr>
          </w:p>
        </w:tc>
        <w:tc>
          <w:tcPr>
            <w:tcW w:w="1384" w:type="dxa"/>
          </w:tcPr>
          <w:p w:rsidR="005B542F" w:rsidRDefault="005B542F" w:rsidP="005B542F">
            <w:pPr>
              <w:pStyle w:val="3"/>
              <w:spacing w:before="0" w:beforeAutospacing="0" w:after="0" w:afterAutospacing="0"/>
              <w:jc w:val="center"/>
              <w:textAlignment w:val="baseline"/>
              <w:outlineLvl w:val="2"/>
              <w:rPr>
                <w:b w:val="0"/>
                <w:bCs w:val="0"/>
                <w:color w:val="111111"/>
                <w:sz w:val="28"/>
                <w:szCs w:val="28"/>
              </w:rPr>
            </w:pPr>
          </w:p>
        </w:tc>
        <w:tc>
          <w:tcPr>
            <w:tcW w:w="1417" w:type="dxa"/>
          </w:tcPr>
          <w:p w:rsidR="005B542F" w:rsidRDefault="005B542F" w:rsidP="005B542F">
            <w:pPr>
              <w:pStyle w:val="3"/>
              <w:spacing w:before="0" w:beforeAutospacing="0" w:after="0" w:afterAutospacing="0"/>
              <w:jc w:val="center"/>
              <w:textAlignment w:val="baseline"/>
              <w:outlineLvl w:val="2"/>
              <w:rPr>
                <w:b w:val="0"/>
                <w:bCs w:val="0"/>
                <w:color w:val="111111"/>
                <w:sz w:val="28"/>
                <w:szCs w:val="28"/>
              </w:rPr>
            </w:pPr>
          </w:p>
        </w:tc>
        <w:tc>
          <w:tcPr>
            <w:tcW w:w="1016" w:type="dxa"/>
          </w:tcPr>
          <w:p w:rsidR="005B542F" w:rsidRDefault="005B542F" w:rsidP="005B542F">
            <w:pPr>
              <w:pStyle w:val="3"/>
              <w:spacing w:before="0" w:beforeAutospacing="0" w:after="0" w:afterAutospacing="0"/>
              <w:jc w:val="center"/>
              <w:textAlignment w:val="baseline"/>
              <w:outlineLvl w:val="2"/>
              <w:rPr>
                <w:b w:val="0"/>
                <w:bCs w:val="0"/>
                <w:color w:val="111111"/>
                <w:sz w:val="28"/>
                <w:szCs w:val="28"/>
              </w:rPr>
            </w:pPr>
          </w:p>
        </w:tc>
        <w:tc>
          <w:tcPr>
            <w:tcW w:w="1016" w:type="dxa"/>
          </w:tcPr>
          <w:p w:rsidR="005B542F" w:rsidRDefault="005B542F" w:rsidP="005B542F">
            <w:pPr>
              <w:pStyle w:val="3"/>
              <w:spacing w:before="0" w:beforeAutospacing="0" w:after="0" w:afterAutospacing="0"/>
              <w:jc w:val="center"/>
              <w:textAlignment w:val="baseline"/>
              <w:outlineLvl w:val="2"/>
              <w:rPr>
                <w:b w:val="0"/>
                <w:bCs w:val="0"/>
                <w:color w:val="111111"/>
                <w:sz w:val="28"/>
                <w:szCs w:val="28"/>
              </w:rPr>
            </w:pPr>
          </w:p>
        </w:tc>
        <w:tc>
          <w:tcPr>
            <w:tcW w:w="1016" w:type="dxa"/>
          </w:tcPr>
          <w:p w:rsidR="005B542F" w:rsidRDefault="005B542F" w:rsidP="005B542F">
            <w:pPr>
              <w:pStyle w:val="3"/>
              <w:spacing w:before="0" w:beforeAutospacing="0" w:after="0" w:afterAutospacing="0"/>
              <w:jc w:val="center"/>
              <w:textAlignment w:val="baseline"/>
              <w:outlineLvl w:val="2"/>
              <w:rPr>
                <w:b w:val="0"/>
                <w:bCs w:val="0"/>
                <w:color w:val="111111"/>
                <w:sz w:val="28"/>
                <w:szCs w:val="28"/>
              </w:rPr>
            </w:pPr>
          </w:p>
        </w:tc>
      </w:tr>
      <w:tr w:rsidR="005B542F" w:rsidTr="005B542F">
        <w:tc>
          <w:tcPr>
            <w:tcW w:w="804" w:type="dxa"/>
          </w:tcPr>
          <w:p w:rsidR="005B542F" w:rsidRDefault="005B542F" w:rsidP="005B542F">
            <w:pPr>
              <w:pStyle w:val="3"/>
              <w:spacing w:before="0" w:beforeAutospacing="0" w:after="0" w:afterAutospacing="0"/>
              <w:jc w:val="center"/>
              <w:textAlignment w:val="baseline"/>
              <w:outlineLvl w:val="2"/>
              <w:rPr>
                <w:b w:val="0"/>
                <w:bCs w:val="0"/>
                <w:color w:val="111111"/>
                <w:sz w:val="28"/>
                <w:szCs w:val="28"/>
              </w:rPr>
            </w:pPr>
          </w:p>
        </w:tc>
        <w:tc>
          <w:tcPr>
            <w:tcW w:w="1714" w:type="dxa"/>
          </w:tcPr>
          <w:p w:rsidR="005B542F" w:rsidRDefault="005B542F" w:rsidP="005B542F">
            <w:pPr>
              <w:pStyle w:val="3"/>
              <w:spacing w:before="0" w:beforeAutospacing="0" w:after="0" w:afterAutospacing="0"/>
              <w:jc w:val="center"/>
              <w:textAlignment w:val="baseline"/>
              <w:outlineLvl w:val="2"/>
              <w:rPr>
                <w:b w:val="0"/>
                <w:bCs w:val="0"/>
                <w:color w:val="111111"/>
                <w:sz w:val="28"/>
                <w:szCs w:val="28"/>
              </w:rPr>
            </w:pPr>
          </w:p>
        </w:tc>
        <w:tc>
          <w:tcPr>
            <w:tcW w:w="1026" w:type="dxa"/>
          </w:tcPr>
          <w:p w:rsidR="005B542F" w:rsidRDefault="005B542F" w:rsidP="005B542F">
            <w:pPr>
              <w:pStyle w:val="3"/>
              <w:spacing w:before="0" w:beforeAutospacing="0" w:after="0" w:afterAutospacing="0"/>
              <w:jc w:val="center"/>
              <w:textAlignment w:val="baseline"/>
              <w:outlineLvl w:val="2"/>
              <w:rPr>
                <w:b w:val="0"/>
                <w:bCs w:val="0"/>
                <w:color w:val="111111"/>
                <w:sz w:val="28"/>
                <w:szCs w:val="28"/>
              </w:rPr>
            </w:pPr>
          </w:p>
        </w:tc>
        <w:tc>
          <w:tcPr>
            <w:tcW w:w="1384" w:type="dxa"/>
          </w:tcPr>
          <w:p w:rsidR="005B542F" w:rsidRDefault="005B542F" w:rsidP="005B542F">
            <w:pPr>
              <w:pStyle w:val="3"/>
              <w:spacing w:before="0" w:beforeAutospacing="0" w:after="0" w:afterAutospacing="0"/>
              <w:jc w:val="center"/>
              <w:textAlignment w:val="baseline"/>
              <w:outlineLvl w:val="2"/>
              <w:rPr>
                <w:b w:val="0"/>
                <w:bCs w:val="0"/>
                <w:color w:val="111111"/>
                <w:sz w:val="28"/>
                <w:szCs w:val="28"/>
              </w:rPr>
            </w:pPr>
          </w:p>
        </w:tc>
        <w:tc>
          <w:tcPr>
            <w:tcW w:w="1417" w:type="dxa"/>
          </w:tcPr>
          <w:p w:rsidR="005B542F" w:rsidRDefault="005B542F" w:rsidP="005B542F">
            <w:pPr>
              <w:pStyle w:val="3"/>
              <w:spacing w:before="0" w:beforeAutospacing="0" w:after="0" w:afterAutospacing="0"/>
              <w:jc w:val="center"/>
              <w:textAlignment w:val="baseline"/>
              <w:outlineLvl w:val="2"/>
              <w:rPr>
                <w:b w:val="0"/>
                <w:bCs w:val="0"/>
                <w:color w:val="111111"/>
                <w:sz w:val="28"/>
                <w:szCs w:val="28"/>
              </w:rPr>
            </w:pPr>
          </w:p>
        </w:tc>
        <w:tc>
          <w:tcPr>
            <w:tcW w:w="1016" w:type="dxa"/>
          </w:tcPr>
          <w:p w:rsidR="005B542F" w:rsidRDefault="005B542F" w:rsidP="005B542F">
            <w:pPr>
              <w:pStyle w:val="3"/>
              <w:spacing w:before="0" w:beforeAutospacing="0" w:after="0" w:afterAutospacing="0"/>
              <w:jc w:val="center"/>
              <w:textAlignment w:val="baseline"/>
              <w:outlineLvl w:val="2"/>
              <w:rPr>
                <w:b w:val="0"/>
                <w:bCs w:val="0"/>
                <w:color w:val="111111"/>
                <w:sz w:val="28"/>
                <w:szCs w:val="28"/>
              </w:rPr>
            </w:pPr>
          </w:p>
        </w:tc>
        <w:tc>
          <w:tcPr>
            <w:tcW w:w="1016" w:type="dxa"/>
          </w:tcPr>
          <w:p w:rsidR="005B542F" w:rsidRDefault="005B542F" w:rsidP="005B542F">
            <w:pPr>
              <w:pStyle w:val="3"/>
              <w:spacing w:before="0" w:beforeAutospacing="0" w:after="0" w:afterAutospacing="0"/>
              <w:jc w:val="center"/>
              <w:textAlignment w:val="baseline"/>
              <w:outlineLvl w:val="2"/>
              <w:rPr>
                <w:b w:val="0"/>
                <w:bCs w:val="0"/>
                <w:color w:val="111111"/>
                <w:sz w:val="28"/>
                <w:szCs w:val="28"/>
              </w:rPr>
            </w:pPr>
          </w:p>
        </w:tc>
        <w:tc>
          <w:tcPr>
            <w:tcW w:w="1016" w:type="dxa"/>
          </w:tcPr>
          <w:p w:rsidR="005B542F" w:rsidRDefault="005B542F" w:rsidP="005B542F">
            <w:pPr>
              <w:pStyle w:val="3"/>
              <w:spacing w:before="0" w:beforeAutospacing="0" w:after="0" w:afterAutospacing="0"/>
              <w:jc w:val="center"/>
              <w:textAlignment w:val="baseline"/>
              <w:outlineLvl w:val="2"/>
              <w:rPr>
                <w:b w:val="0"/>
                <w:bCs w:val="0"/>
                <w:color w:val="111111"/>
                <w:sz w:val="28"/>
                <w:szCs w:val="28"/>
              </w:rPr>
            </w:pPr>
          </w:p>
        </w:tc>
      </w:tr>
      <w:tr w:rsidR="005B542F" w:rsidTr="005B542F">
        <w:tc>
          <w:tcPr>
            <w:tcW w:w="804" w:type="dxa"/>
          </w:tcPr>
          <w:p w:rsidR="005B542F" w:rsidRDefault="005B542F" w:rsidP="005B542F">
            <w:pPr>
              <w:pStyle w:val="3"/>
              <w:spacing w:before="0" w:beforeAutospacing="0" w:after="0" w:afterAutospacing="0"/>
              <w:jc w:val="center"/>
              <w:textAlignment w:val="baseline"/>
              <w:outlineLvl w:val="2"/>
              <w:rPr>
                <w:b w:val="0"/>
                <w:bCs w:val="0"/>
                <w:color w:val="111111"/>
                <w:sz w:val="28"/>
                <w:szCs w:val="28"/>
              </w:rPr>
            </w:pPr>
          </w:p>
        </w:tc>
        <w:tc>
          <w:tcPr>
            <w:tcW w:w="1714" w:type="dxa"/>
          </w:tcPr>
          <w:p w:rsidR="005B542F" w:rsidRDefault="005B542F" w:rsidP="005B542F">
            <w:pPr>
              <w:pStyle w:val="3"/>
              <w:spacing w:before="0" w:beforeAutospacing="0" w:after="0" w:afterAutospacing="0"/>
              <w:jc w:val="center"/>
              <w:textAlignment w:val="baseline"/>
              <w:outlineLvl w:val="2"/>
              <w:rPr>
                <w:b w:val="0"/>
                <w:bCs w:val="0"/>
                <w:color w:val="111111"/>
                <w:sz w:val="28"/>
                <w:szCs w:val="28"/>
              </w:rPr>
            </w:pPr>
          </w:p>
        </w:tc>
        <w:tc>
          <w:tcPr>
            <w:tcW w:w="1026" w:type="dxa"/>
          </w:tcPr>
          <w:p w:rsidR="005B542F" w:rsidRDefault="005B542F" w:rsidP="005B542F">
            <w:pPr>
              <w:pStyle w:val="3"/>
              <w:spacing w:before="0" w:beforeAutospacing="0" w:after="0" w:afterAutospacing="0"/>
              <w:jc w:val="center"/>
              <w:textAlignment w:val="baseline"/>
              <w:outlineLvl w:val="2"/>
              <w:rPr>
                <w:b w:val="0"/>
                <w:bCs w:val="0"/>
                <w:color w:val="111111"/>
                <w:sz w:val="28"/>
                <w:szCs w:val="28"/>
              </w:rPr>
            </w:pPr>
          </w:p>
        </w:tc>
        <w:tc>
          <w:tcPr>
            <w:tcW w:w="1384" w:type="dxa"/>
          </w:tcPr>
          <w:p w:rsidR="005B542F" w:rsidRDefault="005B542F" w:rsidP="005B542F">
            <w:pPr>
              <w:pStyle w:val="3"/>
              <w:spacing w:before="0" w:beforeAutospacing="0" w:after="0" w:afterAutospacing="0"/>
              <w:jc w:val="center"/>
              <w:textAlignment w:val="baseline"/>
              <w:outlineLvl w:val="2"/>
              <w:rPr>
                <w:b w:val="0"/>
                <w:bCs w:val="0"/>
                <w:color w:val="111111"/>
                <w:sz w:val="28"/>
                <w:szCs w:val="28"/>
              </w:rPr>
            </w:pPr>
          </w:p>
        </w:tc>
        <w:tc>
          <w:tcPr>
            <w:tcW w:w="1417" w:type="dxa"/>
          </w:tcPr>
          <w:p w:rsidR="005B542F" w:rsidRDefault="005B542F" w:rsidP="005B542F">
            <w:pPr>
              <w:pStyle w:val="3"/>
              <w:spacing w:before="0" w:beforeAutospacing="0" w:after="0" w:afterAutospacing="0"/>
              <w:jc w:val="center"/>
              <w:textAlignment w:val="baseline"/>
              <w:outlineLvl w:val="2"/>
              <w:rPr>
                <w:b w:val="0"/>
                <w:bCs w:val="0"/>
                <w:color w:val="111111"/>
                <w:sz w:val="28"/>
                <w:szCs w:val="28"/>
              </w:rPr>
            </w:pPr>
          </w:p>
        </w:tc>
        <w:tc>
          <w:tcPr>
            <w:tcW w:w="1016" w:type="dxa"/>
          </w:tcPr>
          <w:p w:rsidR="005B542F" w:rsidRDefault="005B542F" w:rsidP="005B542F">
            <w:pPr>
              <w:pStyle w:val="3"/>
              <w:spacing w:before="0" w:beforeAutospacing="0" w:after="0" w:afterAutospacing="0"/>
              <w:jc w:val="center"/>
              <w:textAlignment w:val="baseline"/>
              <w:outlineLvl w:val="2"/>
              <w:rPr>
                <w:b w:val="0"/>
                <w:bCs w:val="0"/>
                <w:color w:val="111111"/>
                <w:sz w:val="28"/>
                <w:szCs w:val="28"/>
              </w:rPr>
            </w:pPr>
          </w:p>
        </w:tc>
        <w:tc>
          <w:tcPr>
            <w:tcW w:w="1016" w:type="dxa"/>
          </w:tcPr>
          <w:p w:rsidR="005B542F" w:rsidRDefault="005B542F" w:rsidP="005B542F">
            <w:pPr>
              <w:pStyle w:val="3"/>
              <w:spacing w:before="0" w:beforeAutospacing="0" w:after="0" w:afterAutospacing="0"/>
              <w:jc w:val="center"/>
              <w:textAlignment w:val="baseline"/>
              <w:outlineLvl w:val="2"/>
              <w:rPr>
                <w:b w:val="0"/>
                <w:bCs w:val="0"/>
                <w:color w:val="111111"/>
                <w:sz w:val="28"/>
                <w:szCs w:val="28"/>
              </w:rPr>
            </w:pPr>
          </w:p>
        </w:tc>
        <w:tc>
          <w:tcPr>
            <w:tcW w:w="1016" w:type="dxa"/>
          </w:tcPr>
          <w:p w:rsidR="005B542F" w:rsidRDefault="005B542F" w:rsidP="005B542F">
            <w:pPr>
              <w:pStyle w:val="3"/>
              <w:spacing w:before="0" w:beforeAutospacing="0" w:after="0" w:afterAutospacing="0"/>
              <w:jc w:val="center"/>
              <w:textAlignment w:val="baseline"/>
              <w:outlineLvl w:val="2"/>
              <w:rPr>
                <w:b w:val="0"/>
                <w:bCs w:val="0"/>
                <w:color w:val="111111"/>
                <w:sz w:val="28"/>
                <w:szCs w:val="28"/>
              </w:rPr>
            </w:pPr>
          </w:p>
        </w:tc>
      </w:tr>
    </w:tbl>
    <w:p w:rsidR="005B542F" w:rsidRPr="005B542F" w:rsidRDefault="005B542F" w:rsidP="005B542F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111111"/>
          <w:sz w:val="28"/>
          <w:szCs w:val="28"/>
        </w:rPr>
      </w:pPr>
    </w:p>
    <w:p w:rsidR="001A50F7" w:rsidRPr="00430D2D" w:rsidRDefault="00430D2D" w:rsidP="00430D2D">
      <w:pPr>
        <w:pStyle w:val="a5"/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ind w:left="0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*При необходимости  заключить соглашение на обработку персональных данных</w:t>
      </w:r>
    </w:p>
    <w:p w:rsidR="00290234" w:rsidRPr="00213BDE" w:rsidRDefault="00290234" w:rsidP="00213BDE">
      <w:pPr>
        <w:rPr>
          <w:rFonts w:ascii="Times New Roman" w:hAnsi="Times New Roman" w:cs="Times New Roman"/>
          <w:sz w:val="28"/>
          <w:szCs w:val="28"/>
        </w:rPr>
      </w:pPr>
    </w:p>
    <w:sectPr w:rsidR="00290234" w:rsidRPr="00213BDE" w:rsidSect="00D30C0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F2678"/>
    <w:multiLevelType w:val="hybridMultilevel"/>
    <w:tmpl w:val="5BBC9A46"/>
    <w:lvl w:ilvl="0" w:tplc="E83CCEBA">
      <w:start w:val="1"/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E649D"/>
    <w:multiLevelType w:val="multilevel"/>
    <w:tmpl w:val="5BC4E448"/>
    <w:lvl w:ilvl="0">
      <w:start w:val="1"/>
      <w:numFmt w:val="decimal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DA05260"/>
    <w:multiLevelType w:val="hybridMultilevel"/>
    <w:tmpl w:val="6DAE0622"/>
    <w:lvl w:ilvl="0" w:tplc="2EE093A4">
      <w:start w:val="1"/>
      <w:numFmt w:val="decimal"/>
      <w:lvlText w:val="%1."/>
      <w:lvlJc w:val="left"/>
      <w:pPr>
        <w:ind w:left="1983" w:hanging="9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DF802D7"/>
    <w:multiLevelType w:val="hybridMultilevel"/>
    <w:tmpl w:val="2A683252"/>
    <w:lvl w:ilvl="0" w:tplc="2C2E298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BDE"/>
    <w:rsid w:val="000F20C4"/>
    <w:rsid w:val="001A50F7"/>
    <w:rsid w:val="00213BDE"/>
    <w:rsid w:val="00290234"/>
    <w:rsid w:val="003503CD"/>
    <w:rsid w:val="00403071"/>
    <w:rsid w:val="00430D2D"/>
    <w:rsid w:val="00480CBF"/>
    <w:rsid w:val="00494FD6"/>
    <w:rsid w:val="004A52C8"/>
    <w:rsid w:val="005053EB"/>
    <w:rsid w:val="005A7E48"/>
    <w:rsid w:val="005B542F"/>
    <w:rsid w:val="00633020"/>
    <w:rsid w:val="00727022"/>
    <w:rsid w:val="007F7837"/>
    <w:rsid w:val="008A57CE"/>
    <w:rsid w:val="008D435C"/>
    <w:rsid w:val="008F536F"/>
    <w:rsid w:val="00931625"/>
    <w:rsid w:val="009324FE"/>
    <w:rsid w:val="00A12DAF"/>
    <w:rsid w:val="00A70EF2"/>
    <w:rsid w:val="00A736A4"/>
    <w:rsid w:val="00BB4636"/>
    <w:rsid w:val="00CE7291"/>
    <w:rsid w:val="00D30C02"/>
    <w:rsid w:val="00E31E99"/>
    <w:rsid w:val="00EB62A7"/>
    <w:rsid w:val="00F41D95"/>
    <w:rsid w:val="00F75C07"/>
    <w:rsid w:val="00FE7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35C"/>
  </w:style>
  <w:style w:type="paragraph" w:styleId="3">
    <w:name w:val="heading 3"/>
    <w:basedOn w:val="a"/>
    <w:link w:val="30"/>
    <w:uiPriority w:val="9"/>
    <w:qFormat/>
    <w:rsid w:val="00EB62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3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3BDE"/>
    <w:rPr>
      <w:b/>
      <w:bCs/>
    </w:rPr>
  </w:style>
  <w:style w:type="paragraph" w:styleId="a5">
    <w:name w:val="List Paragraph"/>
    <w:basedOn w:val="a"/>
    <w:uiPriority w:val="34"/>
    <w:qFormat/>
    <w:rsid w:val="00403071"/>
    <w:pPr>
      <w:ind w:left="720"/>
      <w:contextualSpacing/>
    </w:pPr>
  </w:style>
  <w:style w:type="paragraph" w:customStyle="1" w:styleId="ConsPlusNormal">
    <w:name w:val="ConsPlusNormal"/>
    <w:rsid w:val="007F78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75C07"/>
  </w:style>
  <w:style w:type="paragraph" w:styleId="a6">
    <w:name w:val="Balloon Text"/>
    <w:basedOn w:val="a"/>
    <w:link w:val="a7"/>
    <w:uiPriority w:val="99"/>
    <w:semiHidden/>
    <w:unhideWhenUsed/>
    <w:rsid w:val="00480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0CB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EB62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A50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50F7"/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5B5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D30C0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D30C0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B62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3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3BDE"/>
    <w:rPr>
      <w:b/>
      <w:bCs/>
    </w:rPr>
  </w:style>
  <w:style w:type="paragraph" w:styleId="a5">
    <w:name w:val="List Paragraph"/>
    <w:basedOn w:val="a"/>
    <w:uiPriority w:val="34"/>
    <w:qFormat/>
    <w:rsid w:val="00403071"/>
    <w:pPr>
      <w:ind w:left="720"/>
      <w:contextualSpacing/>
    </w:pPr>
  </w:style>
  <w:style w:type="paragraph" w:customStyle="1" w:styleId="ConsPlusNormal">
    <w:name w:val="ConsPlusNormal"/>
    <w:rsid w:val="007F78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75C07"/>
  </w:style>
  <w:style w:type="paragraph" w:styleId="a6">
    <w:name w:val="Balloon Text"/>
    <w:basedOn w:val="a"/>
    <w:link w:val="a7"/>
    <w:uiPriority w:val="99"/>
    <w:semiHidden/>
    <w:unhideWhenUsed/>
    <w:rsid w:val="00480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0CB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EB62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A50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50F7"/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5B5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D30C0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D30C0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1291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Хайбулин</dc:creator>
  <cp:lastModifiedBy>-</cp:lastModifiedBy>
  <cp:revision>2</cp:revision>
  <cp:lastPrinted>2017-03-27T04:48:00Z</cp:lastPrinted>
  <dcterms:created xsi:type="dcterms:W3CDTF">2017-04-05T06:17:00Z</dcterms:created>
  <dcterms:modified xsi:type="dcterms:W3CDTF">2017-04-05T06:17:00Z</dcterms:modified>
</cp:coreProperties>
</file>